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125f0c48e241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df4012439f42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Sawmill 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4da136fd9b46ce" /><Relationship Type="http://schemas.openxmlformats.org/officeDocument/2006/relationships/numbering" Target="/word/numbering.xml" Id="Reb60018f742d4581" /><Relationship Type="http://schemas.openxmlformats.org/officeDocument/2006/relationships/settings" Target="/word/settings.xml" Id="R336659c2dee84632" /><Relationship Type="http://schemas.openxmlformats.org/officeDocument/2006/relationships/image" Target="/word/media/db04e150-da11-4915-9b9d-3f01e30e2820.png" Id="R08df4012439f429f" /></Relationships>
</file>