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be048e90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b2bab4a50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2337555d24348" /><Relationship Type="http://schemas.openxmlformats.org/officeDocument/2006/relationships/numbering" Target="/word/numbering.xml" Id="R7e69ec2e0baa4b5c" /><Relationship Type="http://schemas.openxmlformats.org/officeDocument/2006/relationships/settings" Target="/word/settings.xml" Id="R2c3d0a090b3b4b0b" /><Relationship Type="http://schemas.openxmlformats.org/officeDocument/2006/relationships/image" Target="/word/media/5472f4ff-2984-4fae-8c45-4dfb09f9fa85.png" Id="R834b2bab4a504baa" /></Relationships>
</file>