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d5f868eed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b6454c46b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Sayreville,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c8777480a4457" /><Relationship Type="http://schemas.openxmlformats.org/officeDocument/2006/relationships/numbering" Target="/word/numbering.xml" Id="Rf11a8978a28149a2" /><Relationship Type="http://schemas.openxmlformats.org/officeDocument/2006/relationships/settings" Target="/word/settings.xml" Id="Rcf1c3483fec3468e" /><Relationship Type="http://schemas.openxmlformats.org/officeDocument/2006/relationships/image" Target="/word/media/1390590f-e3c6-4f5a-ad1e-be4f699d499a.png" Id="Re77b6454c46b4d6b" /></Relationships>
</file>