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01e9b9615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e68d28627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Scaly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e5d8b1ea84b77" /><Relationship Type="http://schemas.openxmlformats.org/officeDocument/2006/relationships/numbering" Target="/word/numbering.xml" Id="R22b6313289e54036" /><Relationship Type="http://schemas.openxmlformats.org/officeDocument/2006/relationships/settings" Target="/word/settings.xml" Id="R9fd506dbe0f4493a" /><Relationship Type="http://schemas.openxmlformats.org/officeDocument/2006/relationships/image" Target="/word/media/031b4cef-eaaa-4532-be17-f33d098b1bfe.png" Id="R841e68d286274e34" /></Relationships>
</file>