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b455cd91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59e3a88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Schodack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75163ddf74211" /><Relationship Type="http://schemas.openxmlformats.org/officeDocument/2006/relationships/numbering" Target="/word/numbering.xml" Id="Rbcc42cdb48184283" /><Relationship Type="http://schemas.openxmlformats.org/officeDocument/2006/relationships/settings" Target="/word/settings.xml" Id="R5494585dd62f4b40" /><Relationship Type="http://schemas.openxmlformats.org/officeDocument/2006/relationships/image" Target="/word/media/f4b1e3dd-8032-4f03-a4e7-3b14d546f4a2.png" Id="Rd99f59e3a88f4c12" /></Relationships>
</file>