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30f0723d0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90fbebd96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Schroder,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6967177b34ce2" /><Relationship Type="http://schemas.openxmlformats.org/officeDocument/2006/relationships/numbering" Target="/word/numbering.xml" Id="R576ea13836e1451b" /><Relationship Type="http://schemas.openxmlformats.org/officeDocument/2006/relationships/settings" Target="/word/settings.xml" Id="R2027d907293a4f6d" /><Relationship Type="http://schemas.openxmlformats.org/officeDocument/2006/relationships/image" Target="/word/media/855b081a-486c-475b-a803-5e5dac160334.png" Id="Raf890fbebd964454" /></Relationships>
</file>