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0ac08f273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11d413386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Scidmore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87acd1a4843f8" /><Relationship Type="http://schemas.openxmlformats.org/officeDocument/2006/relationships/numbering" Target="/word/numbering.xml" Id="R6ec4ef7bbd7d4e07" /><Relationship Type="http://schemas.openxmlformats.org/officeDocument/2006/relationships/settings" Target="/word/settings.xml" Id="R92dd23f1647d4047" /><Relationship Type="http://schemas.openxmlformats.org/officeDocument/2006/relationships/image" Target="/word/media/8e572179-ac57-425f-a04c-fe010601758a.png" Id="R65711d41338647b3" /></Relationships>
</file>