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38a68fe4c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9b69fed0c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81bff6eb846b8" /><Relationship Type="http://schemas.openxmlformats.org/officeDocument/2006/relationships/numbering" Target="/word/numbering.xml" Id="Rc58e0aed8f5c4205" /><Relationship Type="http://schemas.openxmlformats.org/officeDocument/2006/relationships/settings" Target="/word/settings.xml" Id="R7da3b7e24d874ea5" /><Relationship Type="http://schemas.openxmlformats.org/officeDocument/2006/relationships/image" Target="/word/media/ad3f871f-2b2d-4cbb-89c2-0d8c232db52a.png" Id="R9f79b69fed0c40f9" /></Relationships>
</file>