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40b84b0d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5f49b639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e678e2e804b17" /><Relationship Type="http://schemas.openxmlformats.org/officeDocument/2006/relationships/numbering" Target="/word/numbering.xml" Id="R8a289bb97d734bb2" /><Relationship Type="http://schemas.openxmlformats.org/officeDocument/2006/relationships/settings" Target="/word/settings.xml" Id="R3becc85f4e204552" /><Relationship Type="http://schemas.openxmlformats.org/officeDocument/2006/relationships/image" Target="/word/media/a8972e50-dd47-4d18-b1a4-9b3900255e51.png" Id="R74fe5f49b6394fe0" /></Relationships>
</file>