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47b72bce7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f83a2b488e4b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4476252184d92" /><Relationship Type="http://schemas.openxmlformats.org/officeDocument/2006/relationships/numbering" Target="/word/numbering.xml" Id="Rbef395c095fa42d2" /><Relationship Type="http://schemas.openxmlformats.org/officeDocument/2006/relationships/settings" Target="/word/settings.xml" Id="R4d0eff11fd5a4604" /><Relationship Type="http://schemas.openxmlformats.org/officeDocument/2006/relationships/image" Target="/word/media/f05c522e-d7f3-41d3-aeab-8f7d45db98e3.png" Id="R57f83a2b488e4bf6" /></Relationships>
</file>