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02e1a9f6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fddbe59e8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c5949497a4053" /><Relationship Type="http://schemas.openxmlformats.org/officeDocument/2006/relationships/numbering" Target="/word/numbering.xml" Id="Rbd90fc6616f649cc" /><Relationship Type="http://schemas.openxmlformats.org/officeDocument/2006/relationships/settings" Target="/word/settings.xml" Id="R0a12866fc3224f31" /><Relationship Type="http://schemas.openxmlformats.org/officeDocument/2006/relationships/image" Target="/word/media/90f369d3-1b12-4019-afe4-63c6ee0f2cdc.png" Id="Ra69fddbe59e842ae" /></Relationships>
</file>