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b0311e3c03447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d2395478c41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Screeton,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6aecb61512343ff" /><Relationship Type="http://schemas.openxmlformats.org/officeDocument/2006/relationships/numbering" Target="/word/numbering.xml" Id="R71395aa8c16e4827" /><Relationship Type="http://schemas.openxmlformats.org/officeDocument/2006/relationships/settings" Target="/word/settings.xml" Id="Rd4484780b84649d2" /><Relationship Type="http://schemas.openxmlformats.org/officeDocument/2006/relationships/image" Target="/word/media/48b091d3-0274-418d-b346-b4d595c86ec8.png" Id="R082d2395478c41c8" /></Relationships>
</file>