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d872e6681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c0f6eef66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Scuttlehole,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10a9592a844f4" /><Relationship Type="http://schemas.openxmlformats.org/officeDocument/2006/relationships/numbering" Target="/word/numbering.xml" Id="Rb8c011806e0544ed" /><Relationship Type="http://schemas.openxmlformats.org/officeDocument/2006/relationships/settings" Target="/word/settings.xml" Id="R2063d19a8cf84f5f" /><Relationship Type="http://schemas.openxmlformats.org/officeDocument/2006/relationships/image" Target="/word/media/48f8cd6d-6a59-4328-b035-2c02d1c08701.png" Id="R860c0f6eef664525" /></Relationships>
</file>