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c59f7900294a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094df380cd42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Sea Island,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af2d91905b464d" /><Relationship Type="http://schemas.openxmlformats.org/officeDocument/2006/relationships/numbering" Target="/word/numbering.xml" Id="R993e489094544d8f" /><Relationship Type="http://schemas.openxmlformats.org/officeDocument/2006/relationships/settings" Target="/word/settings.xml" Id="Rbc2cc7229d3d489d" /><Relationship Type="http://schemas.openxmlformats.org/officeDocument/2006/relationships/image" Target="/word/media/d27ed261-99a5-4e1a-8d4e-061f7248b539.png" Id="Ra7094df380cd424b" /></Relationships>
</file>