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6db40c3f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84d93d611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Seaboard,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2972b748648e2" /><Relationship Type="http://schemas.openxmlformats.org/officeDocument/2006/relationships/numbering" Target="/word/numbering.xml" Id="R8414b43674c54a69" /><Relationship Type="http://schemas.openxmlformats.org/officeDocument/2006/relationships/settings" Target="/word/settings.xml" Id="R31cfdc8d10ec4bba" /><Relationship Type="http://schemas.openxmlformats.org/officeDocument/2006/relationships/image" Target="/word/media/480f2831-3afd-404a-bef4-5d5bdb7ebfc6.png" Id="R24784d93d6114fe6" /></Relationships>
</file>