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1ff3f5a1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653f4ba7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b07b00e34a59" /><Relationship Type="http://schemas.openxmlformats.org/officeDocument/2006/relationships/numbering" Target="/word/numbering.xml" Id="Rbc99cf6ab0634372" /><Relationship Type="http://schemas.openxmlformats.org/officeDocument/2006/relationships/settings" Target="/word/settings.xml" Id="Rb4529539aa764592" /><Relationship Type="http://schemas.openxmlformats.org/officeDocument/2006/relationships/image" Target="/word/media/6bba638e-0813-4c93-88c5-9021f1c9f122.png" Id="Rdca653f4ba7a4b36" /></Relationships>
</file>