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0144ccc9a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a74487e3d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Seagles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c076015aa4ff1" /><Relationship Type="http://schemas.openxmlformats.org/officeDocument/2006/relationships/numbering" Target="/word/numbering.xml" Id="R52545a39412f4786" /><Relationship Type="http://schemas.openxmlformats.org/officeDocument/2006/relationships/settings" Target="/word/settings.xml" Id="R57dace4d69ac485e" /><Relationship Type="http://schemas.openxmlformats.org/officeDocument/2006/relationships/image" Target="/word/media/c24c1c55-5652-4a32-a0a8-0dd93b284441.png" Id="Rc79a74487e3d483d" /></Relationships>
</file>