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a2e64499c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7a42e889c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Searsport,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2be5a2deb4b2a" /><Relationship Type="http://schemas.openxmlformats.org/officeDocument/2006/relationships/numbering" Target="/word/numbering.xml" Id="R7505b41758c741a4" /><Relationship Type="http://schemas.openxmlformats.org/officeDocument/2006/relationships/settings" Target="/word/settings.xml" Id="Rfbbb483c755c4ecb" /><Relationship Type="http://schemas.openxmlformats.org/officeDocument/2006/relationships/image" Target="/word/media/66547548-d746-4f0c-9cc4-55d9606658b8.png" Id="R3eb7a42e889c46c8" /></Relationships>
</file>