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003f6af78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ecdac7f03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Seasha,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551c2ebcb4164" /><Relationship Type="http://schemas.openxmlformats.org/officeDocument/2006/relationships/numbering" Target="/word/numbering.xml" Id="R1e49031f15914cce" /><Relationship Type="http://schemas.openxmlformats.org/officeDocument/2006/relationships/settings" Target="/word/settings.xml" Id="Ra96f4d8c03ad4923" /><Relationship Type="http://schemas.openxmlformats.org/officeDocument/2006/relationships/image" Target="/word/media/77454bb7-8ba4-4268-b128-560764a064c2.png" Id="R654ecdac7f034cd4" /></Relationships>
</file>