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5fbcea424f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014839aa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Second Lake,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801d2c7db84844" /><Relationship Type="http://schemas.openxmlformats.org/officeDocument/2006/relationships/numbering" Target="/word/numbering.xml" Id="R8b1f10dcae7b481c" /><Relationship Type="http://schemas.openxmlformats.org/officeDocument/2006/relationships/settings" Target="/word/settings.xml" Id="Rb63a76a444f2410a" /><Relationship Type="http://schemas.openxmlformats.org/officeDocument/2006/relationships/image" Target="/word/media/699a5e7d-e587-47c0-9cef-c0e6fc786ca0.png" Id="Re19f014839aa4f06" /></Relationships>
</file>