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5afa0df2a40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af5581651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Seddon,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4d3cb263e4173" /><Relationship Type="http://schemas.openxmlformats.org/officeDocument/2006/relationships/numbering" Target="/word/numbering.xml" Id="R33e228bcf65948b9" /><Relationship Type="http://schemas.openxmlformats.org/officeDocument/2006/relationships/settings" Target="/word/settings.xml" Id="Rc7f7d69c267c4f20" /><Relationship Type="http://schemas.openxmlformats.org/officeDocument/2006/relationships/image" Target="/word/media/a52ddbcd-406b-4531-b4e8-c3a9a89917fa.png" Id="R805af5581651413e" /></Relationships>
</file>