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e83b81785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5904a9385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Sedgefield,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a9716b6f64ee9" /><Relationship Type="http://schemas.openxmlformats.org/officeDocument/2006/relationships/numbering" Target="/word/numbering.xml" Id="R6284e8c6b2f64210" /><Relationship Type="http://schemas.openxmlformats.org/officeDocument/2006/relationships/settings" Target="/word/settings.xml" Id="R6e0a8e1722dd4cfe" /><Relationship Type="http://schemas.openxmlformats.org/officeDocument/2006/relationships/image" Target="/word/media/43133aa6-d346-4731-8875-0beaf643dce0.png" Id="R0685904a93854e28" /></Relationships>
</file>