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345e9f1df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ba89149d4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56d31941f48c3" /><Relationship Type="http://schemas.openxmlformats.org/officeDocument/2006/relationships/numbering" Target="/word/numbering.xml" Id="R3b63f730bd1a4626" /><Relationship Type="http://schemas.openxmlformats.org/officeDocument/2006/relationships/settings" Target="/word/settings.xml" Id="Rd048278d946f4c68" /><Relationship Type="http://schemas.openxmlformats.org/officeDocument/2006/relationships/image" Target="/word/media/1f15e3f4-fcb4-4a65-b87f-30f5d93e818b.png" Id="R67eba89149d44736" /></Relationships>
</file>