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744bb13f5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a3ad023e6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Selwin,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9fd3bd1bb4d4e" /><Relationship Type="http://schemas.openxmlformats.org/officeDocument/2006/relationships/numbering" Target="/word/numbering.xml" Id="Re3ac1f9b3d804a65" /><Relationship Type="http://schemas.openxmlformats.org/officeDocument/2006/relationships/settings" Target="/word/settings.xml" Id="Rc87ae74abbec433f" /><Relationship Type="http://schemas.openxmlformats.org/officeDocument/2006/relationships/image" Target="/word/media/9fd1a51d-332e-49e3-8b28-817483792ec1.png" Id="Rc2aa3ad023e64a08" /></Relationships>
</file>