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8fe407779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689917761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Seminole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acaa1af4d4978" /><Relationship Type="http://schemas.openxmlformats.org/officeDocument/2006/relationships/numbering" Target="/word/numbering.xml" Id="R1b894e9f8ce540a5" /><Relationship Type="http://schemas.openxmlformats.org/officeDocument/2006/relationships/settings" Target="/word/settings.xml" Id="R139c95bb41cd4515" /><Relationship Type="http://schemas.openxmlformats.org/officeDocument/2006/relationships/image" Target="/word/media/310badad-ca12-4d13-9fed-643ac8287b48.png" Id="Rcda6899177614b6a" /></Relationships>
</file>