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3a0d036b6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21ef647d8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Seneca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27fc87e41449c" /><Relationship Type="http://schemas.openxmlformats.org/officeDocument/2006/relationships/numbering" Target="/word/numbering.xml" Id="Rd2da3e79c9834bb2" /><Relationship Type="http://schemas.openxmlformats.org/officeDocument/2006/relationships/settings" Target="/word/settings.xml" Id="R2a70b77497ce4096" /><Relationship Type="http://schemas.openxmlformats.org/officeDocument/2006/relationships/image" Target="/word/media/e8aa33dc-9081-4bab-825d-f2d58fd35fc4.png" Id="Rb3921ef647d843f3" /></Relationships>
</file>