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f629b60fb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c5df6d23c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Senter,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6f4b9556e4b1a" /><Relationship Type="http://schemas.openxmlformats.org/officeDocument/2006/relationships/numbering" Target="/word/numbering.xml" Id="Rd7d4575a85cd4957" /><Relationship Type="http://schemas.openxmlformats.org/officeDocument/2006/relationships/settings" Target="/word/settings.xml" Id="R8775be7bb56e465f" /><Relationship Type="http://schemas.openxmlformats.org/officeDocument/2006/relationships/image" Target="/word/media/43514314-09ea-4d78-b5d8-a7433e701897.png" Id="R8dac5df6d23c4d70" /></Relationships>
</file>