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08164a46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645151a5c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15d7e18246ae" /><Relationship Type="http://schemas.openxmlformats.org/officeDocument/2006/relationships/numbering" Target="/word/numbering.xml" Id="R5c6d3714e83a4a0c" /><Relationship Type="http://schemas.openxmlformats.org/officeDocument/2006/relationships/settings" Target="/word/settings.xml" Id="R3523d16767ee4d37" /><Relationship Type="http://schemas.openxmlformats.org/officeDocument/2006/relationships/image" Target="/word/media/0d0b33a6-00c5-476a-80e8-e84cc65a3608.png" Id="Rd1b645151a5c4f75" /></Relationships>
</file>