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22e980e6c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cf4e78e6a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Sexson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d0595ea284a60" /><Relationship Type="http://schemas.openxmlformats.org/officeDocument/2006/relationships/numbering" Target="/word/numbering.xml" Id="R9d57cefc15e6496e" /><Relationship Type="http://schemas.openxmlformats.org/officeDocument/2006/relationships/settings" Target="/word/settings.xml" Id="R770944d72c33461f" /><Relationship Type="http://schemas.openxmlformats.org/officeDocument/2006/relationships/image" Target="/word/media/8979e200-10a7-46d0-86f9-1bae2fae37fe.png" Id="R955cf4e78e6a4cf7" /></Relationships>
</file>