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b7ec0174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e65cc436f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d4fcdaf5e4d61" /><Relationship Type="http://schemas.openxmlformats.org/officeDocument/2006/relationships/numbering" Target="/word/numbering.xml" Id="Rc310f0472b9f4bd6" /><Relationship Type="http://schemas.openxmlformats.org/officeDocument/2006/relationships/settings" Target="/word/settings.xml" Id="Rde761f3a42854d86" /><Relationship Type="http://schemas.openxmlformats.org/officeDocument/2006/relationships/image" Target="/word/media/78b05fcc-37de-40ef-8cc7-49c9fc4abc02.png" Id="R64be65cc436f4c8f" /></Relationships>
</file>