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5c5ea9ca8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50f63cd26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cf9c307504a3e" /><Relationship Type="http://schemas.openxmlformats.org/officeDocument/2006/relationships/numbering" Target="/word/numbering.xml" Id="Ra870a66ef0314bde" /><Relationship Type="http://schemas.openxmlformats.org/officeDocument/2006/relationships/settings" Target="/word/settings.xml" Id="R59bb1308a103448b" /><Relationship Type="http://schemas.openxmlformats.org/officeDocument/2006/relationships/image" Target="/word/media/3b57e3d7-ba57-47de-aa93-df4d7356c02a.png" Id="Rc4b50f63cd264222" /></Relationships>
</file>