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3c0ad0e98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f3e6a187c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06c1d7d6d4f07" /><Relationship Type="http://schemas.openxmlformats.org/officeDocument/2006/relationships/numbering" Target="/word/numbering.xml" Id="Ref7a13b38d2a4bc1" /><Relationship Type="http://schemas.openxmlformats.org/officeDocument/2006/relationships/settings" Target="/word/settings.xml" Id="R60ff0219a7364915" /><Relationship Type="http://schemas.openxmlformats.org/officeDocument/2006/relationships/image" Target="/word/media/685f143f-eb0a-425b-b948-56e8a64b16d4.png" Id="Rb1cf3e6a187c42dc" /></Relationships>
</file>