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65032b189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5bf1fa885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Shady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09ef3eeda439c" /><Relationship Type="http://schemas.openxmlformats.org/officeDocument/2006/relationships/numbering" Target="/word/numbering.xml" Id="Rd8319aa4c0914d12" /><Relationship Type="http://schemas.openxmlformats.org/officeDocument/2006/relationships/settings" Target="/word/settings.xml" Id="R95bb006b28cb437b" /><Relationship Type="http://schemas.openxmlformats.org/officeDocument/2006/relationships/image" Target="/word/media/0fc357d1-ae85-47a3-8328-6c98e15ec1b6.png" Id="R2d75bf1fa8854ea4" /></Relationships>
</file>