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184a732e6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f2bc80be1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Harbor,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b9c4f7f07481a" /><Relationship Type="http://schemas.openxmlformats.org/officeDocument/2006/relationships/numbering" Target="/word/numbering.xml" Id="Rf00c6087b0a945ca" /><Relationship Type="http://schemas.openxmlformats.org/officeDocument/2006/relationships/settings" Target="/word/settings.xml" Id="R16b43b266e1b4448" /><Relationship Type="http://schemas.openxmlformats.org/officeDocument/2006/relationships/image" Target="/word/media/b3ed81f9-5159-4c8e-8192-3807ad0f0799.png" Id="Rb0df2bc80be14a02" /></Relationships>
</file>