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805ad90f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03aad0c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5eca33f94c65" /><Relationship Type="http://schemas.openxmlformats.org/officeDocument/2006/relationships/numbering" Target="/word/numbering.xml" Id="Rd63f163d900543ec" /><Relationship Type="http://schemas.openxmlformats.org/officeDocument/2006/relationships/settings" Target="/word/settings.xml" Id="R594cbdd3126749f5" /><Relationship Type="http://schemas.openxmlformats.org/officeDocument/2006/relationships/image" Target="/word/media/61faffe4-63b9-4512-a2b9-551ed59faaa9.png" Id="Ra55b03aad0cd40fd" /></Relationships>
</file>