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f7a38da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2f7a414e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Shakespeare,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e91173d54ba9" /><Relationship Type="http://schemas.openxmlformats.org/officeDocument/2006/relationships/numbering" Target="/word/numbering.xml" Id="Rf13b9b954f09495e" /><Relationship Type="http://schemas.openxmlformats.org/officeDocument/2006/relationships/settings" Target="/word/settings.xml" Id="R20d8c1684d3d4cff" /><Relationship Type="http://schemas.openxmlformats.org/officeDocument/2006/relationships/image" Target="/word/media/f5854ffb-9332-4d43-9d75-666c4dba625c.png" Id="Rb28a2f7a414e4671" /></Relationships>
</file>