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e7e118089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ae55d6282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Shankweilers,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12dc090a64fe1" /><Relationship Type="http://schemas.openxmlformats.org/officeDocument/2006/relationships/numbering" Target="/word/numbering.xml" Id="R61caeb07562f49ac" /><Relationship Type="http://schemas.openxmlformats.org/officeDocument/2006/relationships/settings" Target="/word/settings.xml" Id="R7dc29195b44045a7" /><Relationship Type="http://schemas.openxmlformats.org/officeDocument/2006/relationships/image" Target="/word/media/970b25cc-a3d9-414d-b50c-dcb146a1592d.png" Id="R83eae55d628243fd" /></Relationships>
</file>