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e6945d944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16c1ba477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f246416644423" /><Relationship Type="http://schemas.openxmlformats.org/officeDocument/2006/relationships/numbering" Target="/word/numbering.xml" Id="R409f015c3ae14809" /><Relationship Type="http://schemas.openxmlformats.org/officeDocument/2006/relationships/settings" Target="/word/settings.xml" Id="R497f947b3d534f54" /><Relationship Type="http://schemas.openxmlformats.org/officeDocument/2006/relationships/image" Target="/word/media/f6dabd48-404f-4d76-8784-e72b5ec32393.png" Id="Rd5916c1ba4774335" /></Relationships>
</file>