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a47542774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5d4743518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Sharperville,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d44ff26be4e4b" /><Relationship Type="http://schemas.openxmlformats.org/officeDocument/2006/relationships/numbering" Target="/word/numbering.xml" Id="Rdb468be5247b4bb4" /><Relationship Type="http://schemas.openxmlformats.org/officeDocument/2006/relationships/settings" Target="/word/settings.xml" Id="R60596f8cf48f46b5" /><Relationship Type="http://schemas.openxmlformats.org/officeDocument/2006/relationships/image" Target="/word/media/a242580e-8508-45ad-b6de-641bc43d0e6b.png" Id="R1e45d474351848ac" /></Relationships>
</file>