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eeb1b1fe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b92d4c9f9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Sharpes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694b72c0941ab" /><Relationship Type="http://schemas.openxmlformats.org/officeDocument/2006/relationships/numbering" Target="/word/numbering.xml" Id="R6eaca8207c0e421c" /><Relationship Type="http://schemas.openxmlformats.org/officeDocument/2006/relationships/settings" Target="/word/settings.xml" Id="R177ca50206bf43ac" /><Relationship Type="http://schemas.openxmlformats.org/officeDocument/2006/relationships/image" Target="/word/media/0a790b81-2e99-417f-b2fb-24038881326a.png" Id="R37fb92d4c9f94b64" /></Relationships>
</file>