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a76b4aaea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03c0ac726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Sharpsburg Landing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471fb0c424873" /><Relationship Type="http://schemas.openxmlformats.org/officeDocument/2006/relationships/numbering" Target="/word/numbering.xml" Id="R5c3bc59dbce04cbf" /><Relationship Type="http://schemas.openxmlformats.org/officeDocument/2006/relationships/settings" Target="/word/settings.xml" Id="Ref8fdee481924741" /><Relationship Type="http://schemas.openxmlformats.org/officeDocument/2006/relationships/image" Target="/word/media/f868d196-c40b-4f3b-8076-ff09035356d2.png" Id="R8e503c0ac72644b5" /></Relationships>
</file>