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13933186a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ba6b5f330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 Landing,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5853428954069" /><Relationship Type="http://schemas.openxmlformats.org/officeDocument/2006/relationships/numbering" Target="/word/numbering.xml" Id="Rfbf3798273744060" /><Relationship Type="http://schemas.openxmlformats.org/officeDocument/2006/relationships/settings" Target="/word/settings.xml" Id="R7231c672c1714ece" /><Relationship Type="http://schemas.openxmlformats.org/officeDocument/2006/relationships/image" Target="/word/media/e8f38b78-2da5-45ae-bf85-fb92ecbd7d07.png" Id="R9e0ba6b5f3304710" /></Relationships>
</file>