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e87a75ea7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9f1fad491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3cfb96c94043" /><Relationship Type="http://schemas.openxmlformats.org/officeDocument/2006/relationships/numbering" Target="/word/numbering.xml" Id="R6b0cd9bda3604c11" /><Relationship Type="http://schemas.openxmlformats.org/officeDocument/2006/relationships/settings" Target="/word/settings.xml" Id="R19ed98fce9e942ea" /><Relationship Type="http://schemas.openxmlformats.org/officeDocument/2006/relationships/image" Target="/word/media/4dd68960-8a3c-4aca-8112-d83e5d09f9bf.png" Id="R1b29f1fad4914e63" /></Relationships>
</file>