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11117fb8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325cc12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Trace,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a884c81f44806" /><Relationship Type="http://schemas.openxmlformats.org/officeDocument/2006/relationships/numbering" Target="/word/numbering.xml" Id="R1794c2c7977347c9" /><Relationship Type="http://schemas.openxmlformats.org/officeDocument/2006/relationships/settings" Target="/word/settings.xml" Id="Rf4415b3268974923" /><Relationship Type="http://schemas.openxmlformats.org/officeDocument/2006/relationships/image" Target="/word/media/0918a6c0-eabd-4c1f-be71-d8deaa16481b.png" Id="Rd431325cc12c4e40" /></Relationships>
</file>