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8fc8f791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4a1ac1118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a93fa997d478d" /><Relationship Type="http://schemas.openxmlformats.org/officeDocument/2006/relationships/numbering" Target="/word/numbering.xml" Id="R08ebae0adade42d0" /><Relationship Type="http://schemas.openxmlformats.org/officeDocument/2006/relationships/settings" Target="/word/settings.xml" Id="R54a141f6bca844df" /><Relationship Type="http://schemas.openxmlformats.org/officeDocument/2006/relationships/image" Target="/word/media/a4d3f417-5085-4e45-be8d-de93a1f19cc0.png" Id="R23a4a1ac11184ff7" /></Relationships>
</file>