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c6ccd6121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723be025c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Shawsville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8cde73d4141b2" /><Relationship Type="http://schemas.openxmlformats.org/officeDocument/2006/relationships/numbering" Target="/word/numbering.xml" Id="Ree2ceb6bf076498f" /><Relationship Type="http://schemas.openxmlformats.org/officeDocument/2006/relationships/settings" Target="/word/settings.xml" Id="R1fc467626bd34f24" /><Relationship Type="http://schemas.openxmlformats.org/officeDocument/2006/relationships/image" Target="/word/media/25fd6cc1-5db1-435c-a391-421a4d80b9e7.png" Id="R54b723be025c4ca4" /></Relationships>
</file>