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29f474344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ffed7a52b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Sheboygan,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af83148a74195" /><Relationship Type="http://schemas.openxmlformats.org/officeDocument/2006/relationships/numbering" Target="/word/numbering.xml" Id="R4282440eacc14a29" /><Relationship Type="http://schemas.openxmlformats.org/officeDocument/2006/relationships/settings" Target="/word/settings.xml" Id="R0bd623e8338d47ac" /><Relationship Type="http://schemas.openxmlformats.org/officeDocument/2006/relationships/image" Target="/word/media/79f029bb-68aa-49d1-9e4c-0c55a465e51b.png" Id="R59effed7a52b4443" /></Relationships>
</file>