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9834beddd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83acb5a2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9fae83ee34157" /><Relationship Type="http://schemas.openxmlformats.org/officeDocument/2006/relationships/numbering" Target="/word/numbering.xml" Id="R3bbd1f2329b04b5b" /><Relationship Type="http://schemas.openxmlformats.org/officeDocument/2006/relationships/settings" Target="/word/settings.xml" Id="R9fb8d54708454a16" /><Relationship Type="http://schemas.openxmlformats.org/officeDocument/2006/relationships/image" Target="/word/media/fd966635-0e90-42be-ad13-b0eeb1a7ef8b.png" Id="R3dd883acb5a240c4" /></Relationships>
</file>