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307c6964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9933281b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8327ff9944c6f" /><Relationship Type="http://schemas.openxmlformats.org/officeDocument/2006/relationships/numbering" Target="/word/numbering.xml" Id="R2dfd73f839054a4b" /><Relationship Type="http://schemas.openxmlformats.org/officeDocument/2006/relationships/settings" Target="/word/settings.xml" Id="R94ed216c1c8b41a9" /><Relationship Type="http://schemas.openxmlformats.org/officeDocument/2006/relationships/image" Target="/word/media/969dec5f-2abb-40ad-b39b-2d359cb8a55a.png" Id="R4fcc9933281b4f1f" /></Relationships>
</file>