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9e2be1a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d7b34fb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Shermans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047d727a422e" /><Relationship Type="http://schemas.openxmlformats.org/officeDocument/2006/relationships/numbering" Target="/word/numbering.xml" Id="R047cbe8e87b64182" /><Relationship Type="http://schemas.openxmlformats.org/officeDocument/2006/relationships/settings" Target="/word/settings.xml" Id="R767ac45b0c2942e3" /><Relationship Type="http://schemas.openxmlformats.org/officeDocument/2006/relationships/image" Target="/word/media/8e4b2a94-9734-46bb-a575-12557e8b6001.png" Id="R9c96d7b34fb04890" /></Relationships>
</file>